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C2AD" w14:textId="34B73EDA" w:rsidR="002D71BD" w:rsidRDefault="00A966EC" w:rsidP="002D71BD">
      <w:pPr>
        <w:spacing w:after="100" w:afterAutospacing="1"/>
        <w:rPr>
          <w:rFonts w:ascii="Verdana" w:hAnsi="Verdana" w:cs="Arial"/>
          <w:b/>
          <w:bCs/>
          <w:i/>
          <w:iCs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AB20F7" wp14:editId="3446F0FD">
            <wp:simplePos x="0" y="0"/>
            <wp:positionH relativeFrom="column">
              <wp:posOffset>4624705</wp:posOffset>
            </wp:positionH>
            <wp:positionV relativeFrom="paragraph">
              <wp:posOffset>-385445</wp:posOffset>
            </wp:positionV>
            <wp:extent cx="1861820" cy="1295400"/>
            <wp:effectExtent l="0" t="0" r="508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A4E8" w14:textId="6306608D" w:rsidR="003D7303" w:rsidRDefault="004561FD" w:rsidP="003D7303">
      <w:pPr>
        <w:pStyle w:val="Geenafstand"/>
        <w:jc w:val="center"/>
        <w:rPr>
          <w:rFonts w:ascii="Calibri" w:hAnsi="Calibri" w:cs="Times New Roman"/>
          <w:b/>
          <w:bCs/>
          <w:i/>
          <w:iCs/>
          <w:lang w:eastAsia="nl-NL"/>
        </w:rPr>
      </w:pPr>
      <w:r>
        <w:rPr>
          <w:rFonts w:ascii="Calibri" w:hAnsi="Calibri" w:cs="Times New Roman"/>
          <w:b/>
          <w:bCs/>
          <w:i/>
          <w:iCs/>
          <w:lang w:eastAsia="nl-NL"/>
        </w:rPr>
        <w:t xml:space="preserve">Hoe </w:t>
      </w:r>
      <w:r w:rsidR="00463E56">
        <w:rPr>
          <w:rFonts w:ascii="Calibri" w:hAnsi="Calibri" w:cs="Times New Roman"/>
          <w:b/>
          <w:bCs/>
          <w:i/>
          <w:iCs/>
          <w:lang w:eastAsia="nl-NL"/>
        </w:rPr>
        <w:t>nieuwsgierig ben jij?</w:t>
      </w:r>
    </w:p>
    <w:p w14:paraId="43F4E431" w14:textId="77777777" w:rsidR="00491645" w:rsidRDefault="00491645" w:rsidP="003D7303">
      <w:pPr>
        <w:pStyle w:val="Geenafstand"/>
        <w:jc w:val="center"/>
        <w:rPr>
          <w:rFonts w:ascii="Calibri" w:hAnsi="Calibri" w:cs="Times New Roman"/>
          <w:b/>
          <w:bCs/>
          <w:i/>
          <w:iCs/>
          <w:lang w:eastAsia="nl-NL"/>
        </w:rPr>
      </w:pPr>
    </w:p>
    <w:p w14:paraId="18D7CBBD" w14:textId="65CCB632" w:rsidR="004561FD" w:rsidRDefault="004561FD" w:rsidP="003D7303">
      <w:pPr>
        <w:pStyle w:val="Geenafstand"/>
        <w:jc w:val="center"/>
        <w:rPr>
          <w:rFonts w:ascii="Calibri" w:hAnsi="Calibri" w:cs="Times New Roman"/>
          <w:b/>
          <w:bCs/>
          <w:i/>
          <w:iCs/>
          <w:lang w:eastAsia="nl-NL"/>
        </w:rPr>
      </w:pPr>
      <w:r>
        <w:rPr>
          <w:rFonts w:ascii="Calibri" w:hAnsi="Calibri" w:cs="Times New Roman"/>
          <w:b/>
          <w:bCs/>
          <w:i/>
          <w:iCs/>
          <w:lang w:eastAsia="nl-NL"/>
        </w:rPr>
        <w:t xml:space="preserve">Ga mee op ontdekkingsreis in de PON </w:t>
      </w:r>
      <w:proofErr w:type="spellStart"/>
      <w:r>
        <w:rPr>
          <w:rFonts w:ascii="Calibri" w:hAnsi="Calibri" w:cs="Times New Roman"/>
          <w:b/>
          <w:bCs/>
          <w:i/>
          <w:iCs/>
          <w:lang w:eastAsia="nl-NL"/>
        </w:rPr>
        <w:t>Flexpool</w:t>
      </w:r>
      <w:proofErr w:type="spellEnd"/>
      <w:r>
        <w:rPr>
          <w:rFonts w:ascii="Calibri" w:hAnsi="Calibri" w:cs="Times New Roman"/>
          <w:b/>
          <w:bCs/>
          <w:i/>
          <w:iCs/>
          <w:lang w:eastAsia="nl-NL"/>
        </w:rPr>
        <w:t>!</w:t>
      </w:r>
    </w:p>
    <w:p w14:paraId="15C79915" w14:textId="77777777" w:rsidR="00807257" w:rsidRDefault="00807257" w:rsidP="003D7303">
      <w:pPr>
        <w:pStyle w:val="Geenafstand"/>
        <w:jc w:val="center"/>
        <w:rPr>
          <w:rFonts w:ascii="Calibri" w:hAnsi="Calibri" w:cs="Times New Roman"/>
          <w:b/>
          <w:bCs/>
          <w:i/>
          <w:iCs/>
          <w:lang w:eastAsia="nl-NL"/>
        </w:rPr>
      </w:pPr>
    </w:p>
    <w:p w14:paraId="6B04A1D1" w14:textId="77777777" w:rsidR="00807257" w:rsidRPr="003D7303" w:rsidRDefault="00807257" w:rsidP="003D7303">
      <w:pPr>
        <w:pStyle w:val="Geenafstand"/>
        <w:jc w:val="center"/>
        <w:rPr>
          <w:rStyle w:val="Zwaar"/>
          <w:rFonts w:cs="Arial"/>
          <w:i/>
          <w:color w:val="000000"/>
        </w:rPr>
      </w:pPr>
    </w:p>
    <w:p w14:paraId="1B28921C" w14:textId="77777777" w:rsidR="003D7303" w:rsidRPr="00623755" w:rsidRDefault="003D7303" w:rsidP="008E3128">
      <w:pPr>
        <w:rPr>
          <w:i/>
          <w:lang w:eastAsia="nl-NL"/>
        </w:rPr>
      </w:pPr>
    </w:p>
    <w:p w14:paraId="4B2770AC" w14:textId="3D637428" w:rsidR="005351EE" w:rsidRPr="005351EE" w:rsidRDefault="005351EE" w:rsidP="005351EE">
      <w:pPr>
        <w:rPr>
          <w:u w:val="single"/>
          <w:lang w:eastAsia="nl-NL"/>
        </w:rPr>
      </w:pPr>
      <w:r w:rsidRPr="005351EE">
        <w:rPr>
          <w:i/>
          <w:color w:val="0070C0"/>
          <w:sz w:val="28"/>
          <w:szCs w:val="28"/>
          <w:u w:val="single"/>
          <w:lang w:eastAsia="nl-NL"/>
        </w:rPr>
        <w:t>Wat</w:t>
      </w:r>
      <w:r w:rsidRPr="005351EE">
        <w:rPr>
          <w:i/>
          <w:u w:val="single"/>
          <w:lang w:eastAsia="nl-NL"/>
        </w:rPr>
        <w:t xml:space="preserve"> is de</w:t>
      </w:r>
      <w:r w:rsidR="008B28B0" w:rsidRPr="008B28B0">
        <w:rPr>
          <w:b/>
          <w:bCs/>
          <w:i/>
          <w:u w:val="single"/>
          <w:lang w:eastAsia="nl-NL"/>
        </w:rPr>
        <w:t xml:space="preserve"> vaste</w:t>
      </w:r>
      <w:r w:rsidRPr="005351EE">
        <w:rPr>
          <w:i/>
          <w:u w:val="single"/>
          <w:lang w:eastAsia="nl-NL"/>
        </w:rPr>
        <w:t xml:space="preserve"> PON</w:t>
      </w:r>
      <w:r w:rsidR="007F0FCA">
        <w:rPr>
          <w:i/>
          <w:u w:val="single"/>
          <w:lang w:eastAsia="nl-NL"/>
        </w:rPr>
        <w:t xml:space="preserve"> </w:t>
      </w:r>
      <w:proofErr w:type="spellStart"/>
      <w:r w:rsidR="007F0FCA">
        <w:rPr>
          <w:i/>
          <w:u w:val="single"/>
          <w:lang w:eastAsia="nl-NL"/>
        </w:rPr>
        <w:t>Fl</w:t>
      </w:r>
      <w:r w:rsidRPr="005351EE">
        <w:rPr>
          <w:i/>
          <w:u w:val="single"/>
          <w:lang w:eastAsia="nl-NL"/>
        </w:rPr>
        <w:t>expool</w:t>
      </w:r>
      <w:proofErr w:type="spellEnd"/>
      <w:r w:rsidRPr="005351EE">
        <w:rPr>
          <w:u w:val="single"/>
          <w:lang w:eastAsia="nl-NL"/>
        </w:rPr>
        <w:t>?</w:t>
      </w:r>
    </w:p>
    <w:p w14:paraId="431A5D83" w14:textId="1F571059" w:rsidR="005351EE" w:rsidRPr="00B67FD2" w:rsidRDefault="005351EE" w:rsidP="005351EE">
      <w:pPr>
        <w:rPr>
          <w:color w:val="FF0000"/>
          <w:lang w:eastAsia="nl-NL"/>
        </w:rPr>
      </w:pPr>
      <w:r w:rsidRPr="005351EE">
        <w:rPr>
          <w:lang w:eastAsia="nl-NL"/>
        </w:rPr>
        <w:t xml:space="preserve">De </w:t>
      </w:r>
      <w:proofErr w:type="spellStart"/>
      <w:r w:rsidRPr="005351EE">
        <w:rPr>
          <w:lang w:eastAsia="nl-NL"/>
        </w:rPr>
        <w:t>PONflexpool</w:t>
      </w:r>
      <w:proofErr w:type="spellEnd"/>
      <w:r w:rsidRPr="005351EE">
        <w:rPr>
          <w:lang w:eastAsia="nl-NL"/>
        </w:rPr>
        <w:t xml:space="preserve"> bestaat uit een gro</w:t>
      </w:r>
      <w:r w:rsidR="002A01B8">
        <w:rPr>
          <w:lang w:eastAsia="nl-NL"/>
        </w:rPr>
        <w:t>ep leerkrachten</w:t>
      </w:r>
      <w:r w:rsidR="00B67FD2" w:rsidRPr="00B625F5">
        <w:rPr>
          <w:lang w:eastAsia="nl-NL"/>
        </w:rPr>
        <w:t xml:space="preserve"> in dienst bij één van onze 32 schoolbesturen,</w:t>
      </w:r>
      <w:r w:rsidRPr="005351EE">
        <w:rPr>
          <w:lang w:eastAsia="nl-NL"/>
        </w:rPr>
        <w:t xml:space="preserve"> die ingezet wordt op vervangingen op de </w:t>
      </w:r>
      <w:r w:rsidR="00CE163B">
        <w:rPr>
          <w:lang w:eastAsia="nl-NL"/>
        </w:rPr>
        <w:t>meer dan</w:t>
      </w:r>
      <w:r w:rsidRPr="005351EE">
        <w:rPr>
          <w:lang w:eastAsia="nl-NL"/>
        </w:rPr>
        <w:t xml:space="preserve"> 2</w:t>
      </w:r>
      <w:r w:rsidR="00CE163B">
        <w:rPr>
          <w:lang w:eastAsia="nl-NL"/>
        </w:rPr>
        <w:t>00</w:t>
      </w:r>
      <w:r w:rsidRPr="005351EE">
        <w:rPr>
          <w:lang w:eastAsia="nl-NL"/>
        </w:rPr>
        <w:t xml:space="preserve"> </w:t>
      </w:r>
      <w:r w:rsidR="001777FA">
        <w:rPr>
          <w:lang w:eastAsia="nl-NL"/>
        </w:rPr>
        <w:t>basis</w:t>
      </w:r>
      <w:r w:rsidRPr="005351EE">
        <w:rPr>
          <w:lang w:eastAsia="nl-NL"/>
        </w:rPr>
        <w:t>scholen die aangesloten zijn bij PON.  Het werkgebied van PON ligt in de regio Raalte - Deventer - Apeldoorn -  Lochem - Doetinchem -  Winterswijk -  Duiven.</w:t>
      </w:r>
      <w:r w:rsidR="00B67FD2">
        <w:rPr>
          <w:lang w:eastAsia="nl-NL"/>
        </w:rPr>
        <w:t xml:space="preserve"> </w:t>
      </w:r>
      <w:r w:rsidR="00B67FD2" w:rsidRPr="00B625F5">
        <w:rPr>
          <w:lang w:eastAsia="nl-NL"/>
        </w:rPr>
        <w:t>Uiteraard word je bij voorkeur in de buurt van je woonplaats ingezet</w:t>
      </w:r>
      <w:r w:rsidR="0077240B">
        <w:rPr>
          <w:lang w:eastAsia="nl-NL"/>
        </w:rPr>
        <w:t>, bij besturen in de regio</w:t>
      </w:r>
      <w:r w:rsidR="00B67FD2" w:rsidRPr="00B625F5">
        <w:rPr>
          <w:lang w:eastAsia="nl-NL"/>
        </w:rPr>
        <w:t>.</w:t>
      </w:r>
      <w:r w:rsidR="008E5EE9">
        <w:rPr>
          <w:lang w:eastAsia="nl-NL"/>
        </w:rPr>
        <w:t xml:space="preserve"> </w:t>
      </w:r>
      <w:r w:rsidR="008E5EE9" w:rsidRPr="001777FA">
        <w:rPr>
          <w:i/>
          <w:iCs/>
          <w:lang w:eastAsia="nl-NL"/>
        </w:rPr>
        <w:t>PON is een vereniging zonder winstoogmerk!</w:t>
      </w:r>
    </w:p>
    <w:p w14:paraId="65823B10" w14:textId="0968EAAB" w:rsidR="005351EE" w:rsidRDefault="005351EE" w:rsidP="005351EE">
      <w:pPr>
        <w:rPr>
          <w:lang w:eastAsia="nl-NL"/>
        </w:rPr>
      </w:pPr>
    </w:p>
    <w:p w14:paraId="18FF5C91" w14:textId="38BB90AD" w:rsidR="008E3128" w:rsidRPr="008E3128" w:rsidRDefault="008E3128" w:rsidP="005351EE">
      <w:pPr>
        <w:rPr>
          <w:i/>
          <w:u w:val="single"/>
          <w:lang w:eastAsia="nl-NL"/>
        </w:rPr>
      </w:pPr>
      <w:r w:rsidRPr="008E3128">
        <w:rPr>
          <w:i/>
          <w:color w:val="0070C0"/>
          <w:sz w:val="28"/>
          <w:szCs w:val="28"/>
          <w:u w:val="single"/>
          <w:lang w:eastAsia="nl-NL"/>
        </w:rPr>
        <w:t>Waarom</w:t>
      </w:r>
      <w:r w:rsidRPr="008E3128">
        <w:rPr>
          <w:i/>
          <w:u w:val="single"/>
          <w:lang w:eastAsia="nl-NL"/>
        </w:rPr>
        <w:t xml:space="preserve"> zou je </w:t>
      </w:r>
      <w:r w:rsidR="00EF70B8">
        <w:rPr>
          <w:i/>
          <w:u w:val="single"/>
          <w:lang w:eastAsia="nl-NL"/>
        </w:rPr>
        <w:t xml:space="preserve">willen </w:t>
      </w:r>
      <w:r w:rsidRPr="008E3128">
        <w:rPr>
          <w:i/>
          <w:u w:val="single"/>
          <w:lang w:eastAsia="nl-NL"/>
        </w:rPr>
        <w:t>werken voor de PON</w:t>
      </w:r>
      <w:r w:rsidR="007F0FCA">
        <w:rPr>
          <w:i/>
          <w:u w:val="single"/>
          <w:lang w:eastAsia="nl-NL"/>
        </w:rPr>
        <w:t xml:space="preserve"> </w:t>
      </w:r>
      <w:proofErr w:type="spellStart"/>
      <w:r w:rsidR="007F0FCA">
        <w:rPr>
          <w:i/>
          <w:u w:val="single"/>
          <w:lang w:eastAsia="nl-NL"/>
        </w:rPr>
        <w:t>F</w:t>
      </w:r>
      <w:r w:rsidRPr="008E3128">
        <w:rPr>
          <w:i/>
          <w:u w:val="single"/>
          <w:lang w:eastAsia="nl-NL"/>
        </w:rPr>
        <w:t>lexpool</w:t>
      </w:r>
      <w:proofErr w:type="spellEnd"/>
      <w:r w:rsidRPr="008E3128">
        <w:rPr>
          <w:i/>
          <w:u w:val="single"/>
          <w:lang w:eastAsia="nl-NL"/>
        </w:rPr>
        <w:t>?</w:t>
      </w:r>
    </w:p>
    <w:p w14:paraId="548B9704" w14:textId="77777777" w:rsidR="008E3128" w:rsidRPr="008E3128" w:rsidRDefault="008E3128" w:rsidP="009B554E">
      <w:pPr>
        <w:pStyle w:val="Geenafstand"/>
        <w:numPr>
          <w:ilvl w:val="0"/>
          <w:numId w:val="4"/>
        </w:numPr>
        <w:rPr>
          <w:rFonts w:cs="Arial"/>
        </w:rPr>
      </w:pPr>
      <w:r w:rsidRPr="008E3128">
        <w:rPr>
          <w:rFonts w:cs="Arial"/>
        </w:rPr>
        <w:t xml:space="preserve">PON besturen staan voor vrijwillige mobiliteit en vitale medewerkers!  </w:t>
      </w:r>
    </w:p>
    <w:p w14:paraId="202C4CBB" w14:textId="4CFB57BB" w:rsidR="00F55653" w:rsidRDefault="008E3128" w:rsidP="008E3128">
      <w:pPr>
        <w:pStyle w:val="Geenafstand"/>
        <w:numPr>
          <w:ilvl w:val="0"/>
          <w:numId w:val="4"/>
        </w:numPr>
        <w:rPr>
          <w:rFonts w:cs="Arial"/>
        </w:rPr>
      </w:pPr>
      <w:r w:rsidRPr="008E3128">
        <w:rPr>
          <w:rFonts w:cs="Arial"/>
        </w:rPr>
        <w:t>De PON</w:t>
      </w:r>
      <w:r w:rsidR="003B62F8">
        <w:rPr>
          <w:rFonts w:cs="Arial"/>
        </w:rPr>
        <w:t xml:space="preserve"> </w:t>
      </w:r>
      <w:proofErr w:type="spellStart"/>
      <w:r w:rsidR="003B62F8">
        <w:rPr>
          <w:rFonts w:cs="Arial"/>
        </w:rPr>
        <w:t>F</w:t>
      </w:r>
      <w:r w:rsidRPr="008E3128">
        <w:rPr>
          <w:rFonts w:cs="Arial"/>
        </w:rPr>
        <w:t>lexpool</w:t>
      </w:r>
      <w:proofErr w:type="spellEnd"/>
      <w:r w:rsidRPr="008E3128">
        <w:rPr>
          <w:rFonts w:cs="Arial"/>
        </w:rPr>
        <w:t xml:space="preserve"> is </w:t>
      </w:r>
      <w:r w:rsidR="007029C7">
        <w:rPr>
          <w:rFonts w:cs="Arial"/>
        </w:rPr>
        <w:t xml:space="preserve">een </w:t>
      </w:r>
      <w:r w:rsidRPr="008E3128">
        <w:rPr>
          <w:rFonts w:cs="Arial"/>
        </w:rPr>
        <w:t>kansrijk loopbaaninstrument</w:t>
      </w:r>
      <w:r w:rsidR="007029C7">
        <w:rPr>
          <w:rFonts w:cs="Arial"/>
        </w:rPr>
        <w:t xml:space="preserve"> en je krijgt de mogelijkheid om verschillende scholen in de regio te ontdekken</w:t>
      </w:r>
    </w:p>
    <w:p w14:paraId="3BAC9F90" w14:textId="78187D86" w:rsidR="00B07865" w:rsidRPr="003B62F8" w:rsidRDefault="008E3128" w:rsidP="003B62F8">
      <w:pPr>
        <w:pStyle w:val="Geenafstand"/>
        <w:numPr>
          <w:ilvl w:val="0"/>
          <w:numId w:val="4"/>
        </w:numPr>
        <w:rPr>
          <w:rFonts w:cs="Arial"/>
        </w:rPr>
      </w:pPr>
      <w:r w:rsidRPr="00F55653">
        <w:rPr>
          <w:rFonts w:cs="Arial"/>
          <w:color w:val="000000"/>
        </w:rPr>
        <w:t xml:space="preserve">Onder het motto </w:t>
      </w:r>
      <w:r w:rsidRPr="004C207D">
        <w:rPr>
          <w:rFonts w:cs="Arial"/>
          <w:b/>
          <w:bCs/>
          <w:color w:val="000000"/>
        </w:rPr>
        <w:t>‘Oriënteer, onderzoek, ontwikkel en stroom door</w:t>
      </w:r>
      <w:r w:rsidR="004C207D" w:rsidRPr="004C207D">
        <w:rPr>
          <w:rFonts w:cs="Arial"/>
          <w:b/>
          <w:bCs/>
          <w:color w:val="000000"/>
        </w:rPr>
        <w:t>’</w:t>
      </w:r>
      <w:r w:rsidRPr="00F55653">
        <w:rPr>
          <w:rFonts w:cs="Arial"/>
          <w:color w:val="000000"/>
        </w:rPr>
        <w:t xml:space="preserve"> </w:t>
      </w:r>
    </w:p>
    <w:p w14:paraId="26458853" w14:textId="77777777" w:rsidR="008E3128" w:rsidRPr="005351EE" w:rsidRDefault="008E3128" w:rsidP="005351EE">
      <w:pPr>
        <w:rPr>
          <w:lang w:eastAsia="nl-NL"/>
        </w:rPr>
      </w:pPr>
    </w:p>
    <w:p w14:paraId="5020B1CC" w14:textId="77777777" w:rsidR="005351EE" w:rsidRPr="005351EE" w:rsidRDefault="005351EE" w:rsidP="005351EE">
      <w:pPr>
        <w:rPr>
          <w:i/>
          <w:u w:val="single"/>
          <w:lang w:eastAsia="nl-NL"/>
        </w:rPr>
      </w:pPr>
      <w:r w:rsidRPr="005351EE">
        <w:rPr>
          <w:i/>
          <w:u w:val="single"/>
          <w:lang w:eastAsia="nl-NL"/>
        </w:rPr>
        <w:t xml:space="preserve">Wij </w:t>
      </w:r>
      <w:r w:rsidRPr="005351EE">
        <w:rPr>
          <w:i/>
          <w:color w:val="0070C0"/>
          <w:sz w:val="28"/>
          <w:szCs w:val="28"/>
          <w:u w:val="single"/>
          <w:lang w:eastAsia="nl-NL"/>
        </w:rPr>
        <w:t>zoeken</w:t>
      </w:r>
      <w:r w:rsidRPr="005351EE">
        <w:rPr>
          <w:i/>
          <w:u w:val="single"/>
          <w:lang w:eastAsia="nl-NL"/>
        </w:rPr>
        <w:t xml:space="preserve"> leerkrachten die:</w:t>
      </w:r>
    </w:p>
    <w:p w14:paraId="1151C8E9" w14:textId="7F07B75E" w:rsidR="005351EE" w:rsidRPr="005351EE" w:rsidRDefault="005351EE" w:rsidP="005351EE">
      <w:pPr>
        <w:numPr>
          <w:ilvl w:val="0"/>
          <w:numId w:val="1"/>
        </w:numPr>
        <w:rPr>
          <w:lang w:eastAsia="nl-NL"/>
        </w:rPr>
      </w:pPr>
      <w:r w:rsidRPr="005351EE">
        <w:rPr>
          <w:lang w:eastAsia="nl-NL"/>
        </w:rPr>
        <w:t xml:space="preserve">Enthousiast, flexibel en breed inzetbaar zijn  </w:t>
      </w:r>
    </w:p>
    <w:p w14:paraId="416D4561" w14:textId="1471E528" w:rsidR="005351EE" w:rsidRPr="005351EE" w:rsidRDefault="005351EE" w:rsidP="005351EE">
      <w:pPr>
        <w:numPr>
          <w:ilvl w:val="0"/>
          <w:numId w:val="1"/>
        </w:numPr>
        <w:rPr>
          <w:lang w:eastAsia="nl-NL"/>
        </w:rPr>
      </w:pPr>
      <w:r w:rsidRPr="005351EE">
        <w:rPr>
          <w:lang w:eastAsia="nl-NL"/>
        </w:rPr>
        <w:t>Op verschillende scholen en in verschillende groepen inzetbaar zijn</w:t>
      </w:r>
    </w:p>
    <w:p w14:paraId="180B6B8A" w14:textId="7070E69A" w:rsidR="005351EE" w:rsidRPr="005351EE" w:rsidRDefault="005351EE" w:rsidP="005351EE">
      <w:pPr>
        <w:numPr>
          <w:ilvl w:val="0"/>
          <w:numId w:val="1"/>
        </w:numPr>
        <w:rPr>
          <w:lang w:eastAsia="nl-NL"/>
        </w:rPr>
      </w:pPr>
      <w:r w:rsidRPr="005351EE">
        <w:rPr>
          <w:lang w:eastAsia="nl-NL"/>
        </w:rPr>
        <w:t>Open staan voor</w:t>
      </w:r>
      <w:r w:rsidR="00B67FD2" w:rsidRPr="00B625F5">
        <w:rPr>
          <w:lang w:eastAsia="nl-NL"/>
        </w:rPr>
        <w:t>, nieuwsgierig zijn naar</w:t>
      </w:r>
      <w:r w:rsidRPr="005351EE">
        <w:rPr>
          <w:lang w:eastAsia="nl-NL"/>
        </w:rPr>
        <w:t xml:space="preserve"> en/of ervaring hebben met diverse onderwijsconcepten.</w:t>
      </w:r>
    </w:p>
    <w:p w14:paraId="092943AF" w14:textId="77777777" w:rsidR="005351EE" w:rsidRPr="005351EE" w:rsidRDefault="005351EE" w:rsidP="005351EE">
      <w:pPr>
        <w:rPr>
          <w:i/>
          <w:u w:val="single"/>
          <w:lang w:eastAsia="nl-NL"/>
        </w:rPr>
      </w:pPr>
    </w:p>
    <w:p w14:paraId="0F164D0B" w14:textId="77777777" w:rsidR="005351EE" w:rsidRPr="005351EE" w:rsidRDefault="005351EE" w:rsidP="005351EE">
      <w:pPr>
        <w:rPr>
          <w:i/>
          <w:u w:val="single"/>
          <w:lang w:eastAsia="nl-NL"/>
        </w:rPr>
      </w:pPr>
      <w:r w:rsidRPr="005351EE">
        <w:rPr>
          <w:i/>
          <w:u w:val="single"/>
          <w:lang w:eastAsia="nl-NL"/>
        </w:rPr>
        <w:t xml:space="preserve">Wij </w:t>
      </w:r>
      <w:r w:rsidRPr="005351EE">
        <w:rPr>
          <w:i/>
          <w:color w:val="0070C0"/>
          <w:sz w:val="28"/>
          <w:szCs w:val="28"/>
          <w:u w:val="single"/>
          <w:lang w:eastAsia="nl-NL"/>
        </w:rPr>
        <w:t>bieden</w:t>
      </w:r>
      <w:r w:rsidRPr="005351EE">
        <w:rPr>
          <w:i/>
          <w:u w:val="single"/>
          <w:lang w:eastAsia="nl-NL"/>
        </w:rPr>
        <w:t xml:space="preserve"> leerkrachten:</w:t>
      </w:r>
    </w:p>
    <w:p w14:paraId="4BC97885" w14:textId="756B8F37" w:rsidR="00D46779" w:rsidRPr="00EC4AB9" w:rsidRDefault="00A80F79" w:rsidP="005351EE">
      <w:pPr>
        <w:rPr>
          <w:lang w:eastAsia="nl-NL"/>
        </w:rPr>
      </w:pPr>
      <w:r>
        <w:rPr>
          <w:lang w:eastAsia="nl-NL"/>
        </w:rPr>
        <w:t>Tijdens de plaatsing</w:t>
      </w:r>
      <w:r w:rsidR="005351EE" w:rsidRPr="00B625F5">
        <w:rPr>
          <w:lang w:eastAsia="nl-NL"/>
        </w:rPr>
        <w:t xml:space="preserve"> </w:t>
      </w:r>
      <w:r w:rsidR="0006153D" w:rsidRPr="00B625F5">
        <w:rPr>
          <w:lang w:eastAsia="nl-NL"/>
        </w:rPr>
        <w:t xml:space="preserve">in de pool </w:t>
      </w:r>
      <w:r w:rsidR="005351EE" w:rsidRPr="005351EE">
        <w:rPr>
          <w:lang w:eastAsia="nl-NL"/>
        </w:rPr>
        <w:t>kun je je oriënteren op</w:t>
      </w:r>
      <w:r w:rsidR="002F59CD">
        <w:rPr>
          <w:lang w:eastAsia="nl-NL"/>
        </w:rPr>
        <w:t xml:space="preserve"> é</w:t>
      </w:r>
      <w:r w:rsidR="005351EE" w:rsidRPr="005351EE">
        <w:rPr>
          <w:lang w:eastAsia="nl-NL"/>
        </w:rPr>
        <w:t>n werken aan</w:t>
      </w:r>
      <w:r w:rsidR="004001EC">
        <w:rPr>
          <w:lang w:eastAsia="nl-NL"/>
        </w:rPr>
        <w:t xml:space="preserve"> </w:t>
      </w:r>
      <w:r w:rsidR="005351EE" w:rsidRPr="005351EE">
        <w:rPr>
          <w:lang w:eastAsia="nl-NL"/>
        </w:rPr>
        <w:t xml:space="preserve">je persoonlijke en professionele ontwikkeling. Het is de bedoeling dat je </w:t>
      </w:r>
      <w:r w:rsidR="00AC5DD8">
        <w:rPr>
          <w:lang w:eastAsia="nl-NL"/>
        </w:rPr>
        <w:t>vervolgens</w:t>
      </w:r>
      <w:r w:rsidR="005351EE" w:rsidRPr="005351EE">
        <w:rPr>
          <w:lang w:eastAsia="nl-NL"/>
        </w:rPr>
        <w:t xml:space="preserve"> doorstroomt naar een vaste baan op één van de scholen binnen PON of naar een andere werkplek. Vanuit de pool mag je </w:t>
      </w:r>
      <w:r w:rsidR="00F7359D">
        <w:rPr>
          <w:lang w:eastAsia="nl-NL"/>
        </w:rPr>
        <w:t xml:space="preserve">ook </w:t>
      </w:r>
      <w:r w:rsidR="005351EE" w:rsidRPr="005351EE">
        <w:rPr>
          <w:lang w:eastAsia="nl-NL"/>
        </w:rPr>
        <w:t>solliciteren op vacatures binnen PON</w:t>
      </w:r>
      <w:r w:rsidR="00AC5DD8">
        <w:rPr>
          <w:lang w:eastAsia="nl-NL"/>
        </w:rPr>
        <w:t>, met behoud van je contract</w:t>
      </w:r>
      <w:r w:rsidR="005351EE" w:rsidRPr="005351EE">
        <w:rPr>
          <w:lang w:eastAsia="nl-NL"/>
        </w:rPr>
        <w:t xml:space="preserve">. </w:t>
      </w:r>
      <w:r w:rsidR="0006153D" w:rsidRPr="00B625F5">
        <w:rPr>
          <w:lang w:eastAsia="nl-NL"/>
        </w:rPr>
        <w:t xml:space="preserve">Om in de pool nieuwe </w:t>
      </w:r>
      <w:r w:rsidR="00007057">
        <w:rPr>
          <w:lang w:eastAsia="nl-NL"/>
        </w:rPr>
        <w:t>mogelijkheden</w:t>
      </w:r>
      <w:r w:rsidR="0006153D" w:rsidRPr="00B625F5">
        <w:rPr>
          <w:lang w:eastAsia="nl-NL"/>
        </w:rPr>
        <w:t xml:space="preserve"> te onderzoeken </w:t>
      </w:r>
      <w:r w:rsidR="00007057">
        <w:rPr>
          <w:lang w:eastAsia="nl-NL"/>
        </w:rPr>
        <w:t xml:space="preserve">, </w:t>
      </w:r>
      <w:r w:rsidR="0006153D" w:rsidRPr="00B625F5">
        <w:rPr>
          <w:lang w:eastAsia="nl-NL"/>
        </w:rPr>
        <w:t xml:space="preserve">kun je gebruik maken van gesprekken met je coördinator, scholingsgelden, </w:t>
      </w:r>
      <w:proofErr w:type="spellStart"/>
      <w:r w:rsidR="0006153D" w:rsidRPr="00B625F5">
        <w:rPr>
          <w:lang w:eastAsia="nl-NL"/>
        </w:rPr>
        <w:t>PONacademie</w:t>
      </w:r>
      <w:proofErr w:type="spellEnd"/>
      <w:r w:rsidR="0006153D" w:rsidRPr="00B625F5">
        <w:rPr>
          <w:lang w:eastAsia="nl-NL"/>
        </w:rPr>
        <w:t xml:space="preserve"> en deskundige begeleiding op de werkvloer.</w:t>
      </w:r>
      <w:r w:rsidR="00623755">
        <w:rPr>
          <w:lang w:eastAsia="nl-NL"/>
        </w:rPr>
        <w:t xml:space="preserve"> </w:t>
      </w:r>
      <w:r w:rsidR="00D46779">
        <w:rPr>
          <w:lang w:eastAsia="nl-NL"/>
        </w:rPr>
        <w:t>Afhankelijk van j</w:t>
      </w:r>
      <w:r w:rsidR="00985A98">
        <w:rPr>
          <w:lang w:eastAsia="nl-NL"/>
        </w:rPr>
        <w:t xml:space="preserve">e huidige situatie </w:t>
      </w:r>
      <w:r w:rsidR="00396BE7">
        <w:rPr>
          <w:lang w:eastAsia="nl-NL"/>
        </w:rPr>
        <w:t xml:space="preserve">bekijken we </w:t>
      </w:r>
      <w:r w:rsidR="001302BE">
        <w:rPr>
          <w:lang w:eastAsia="nl-NL"/>
        </w:rPr>
        <w:t>de mogelijkheden</w:t>
      </w:r>
      <w:r w:rsidR="001C604D">
        <w:rPr>
          <w:lang w:eastAsia="nl-NL"/>
        </w:rPr>
        <w:t xml:space="preserve"> qua contractvorm</w:t>
      </w:r>
      <w:r w:rsidR="00BE3570">
        <w:rPr>
          <w:lang w:eastAsia="nl-NL"/>
        </w:rPr>
        <w:t xml:space="preserve"> </w:t>
      </w:r>
      <w:r w:rsidR="00D74056">
        <w:rPr>
          <w:lang w:eastAsia="nl-NL"/>
        </w:rPr>
        <w:t>en werktijdfactor</w:t>
      </w:r>
      <w:r w:rsidR="00371B20">
        <w:rPr>
          <w:lang w:eastAsia="nl-NL"/>
        </w:rPr>
        <w:t xml:space="preserve">. De startdatum bepalen </w:t>
      </w:r>
      <w:r w:rsidR="006B6F24">
        <w:rPr>
          <w:lang w:eastAsia="nl-NL"/>
        </w:rPr>
        <w:t xml:space="preserve">we in overleg. </w:t>
      </w:r>
    </w:p>
    <w:p w14:paraId="71E7D7BA" w14:textId="77777777" w:rsidR="008E3128" w:rsidRPr="00EC4AB9" w:rsidRDefault="008E3128" w:rsidP="0015483C">
      <w:pPr>
        <w:pStyle w:val="Geenafstand"/>
        <w:rPr>
          <w:lang w:eastAsia="nl-NL"/>
        </w:rPr>
      </w:pPr>
    </w:p>
    <w:p w14:paraId="46E90962" w14:textId="03C49600" w:rsidR="00EF70B8" w:rsidRDefault="005351EE" w:rsidP="0015483C">
      <w:pPr>
        <w:pStyle w:val="Geenafstand"/>
        <w:rPr>
          <w:rFonts w:cs="Arial"/>
          <w:lang w:eastAsia="nl-NL"/>
        </w:rPr>
      </w:pPr>
      <w:r w:rsidRPr="005351EE">
        <w:rPr>
          <w:i/>
          <w:color w:val="0070C0"/>
          <w:sz w:val="28"/>
          <w:szCs w:val="28"/>
          <w:u w:val="single"/>
          <w:lang w:eastAsia="nl-NL"/>
        </w:rPr>
        <w:t xml:space="preserve">Durf </w:t>
      </w:r>
      <w:r w:rsidRPr="005351EE">
        <w:rPr>
          <w:i/>
          <w:u w:val="single"/>
          <w:lang w:eastAsia="nl-NL"/>
        </w:rPr>
        <w:t>jij het aan?</w:t>
      </w:r>
      <w:r w:rsidR="008E3128">
        <w:rPr>
          <w:i/>
          <w:u w:val="single"/>
          <w:lang w:eastAsia="nl-NL"/>
        </w:rPr>
        <w:t xml:space="preserve"> Voel jij je geroepen? Uitgedaagd?</w:t>
      </w:r>
      <w:r w:rsidRPr="005351EE">
        <w:rPr>
          <w:lang w:eastAsia="nl-NL"/>
        </w:rPr>
        <w:br/>
      </w:r>
      <w:r w:rsidR="00007057">
        <w:rPr>
          <w:lang w:eastAsia="nl-NL"/>
        </w:rPr>
        <w:t>We nodi</w:t>
      </w:r>
      <w:r w:rsidR="009D26B6">
        <w:rPr>
          <w:lang w:eastAsia="nl-NL"/>
        </w:rPr>
        <w:t xml:space="preserve">gen </w:t>
      </w:r>
      <w:r w:rsidR="00412CA3">
        <w:rPr>
          <w:lang w:eastAsia="nl-NL"/>
        </w:rPr>
        <w:t xml:space="preserve">jou </w:t>
      </w:r>
      <w:r w:rsidR="009D26B6">
        <w:rPr>
          <w:lang w:eastAsia="nl-NL"/>
        </w:rPr>
        <w:t xml:space="preserve">graag uit voor een </w:t>
      </w:r>
      <w:r w:rsidR="0081511E">
        <w:rPr>
          <w:lang w:eastAsia="nl-NL"/>
        </w:rPr>
        <w:t xml:space="preserve">gesprek. </w:t>
      </w:r>
      <w:r w:rsidR="00EF70B8">
        <w:rPr>
          <w:rFonts w:cs="Arial"/>
        </w:rPr>
        <w:t xml:space="preserve">Voor meer info, bel </w:t>
      </w:r>
      <w:r w:rsidR="00726CF3">
        <w:rPr>
          <w:rFonts w:cs="Arial"/>
        </w:rPr>
        <w:t>je éé</w:t>
      </w:r>
      <w:r w:rsidR="00EF70B8">
        <w:rPr>
          <w:rFonts w:cs="Arial"/>
        </w:rPr>
        <w:t>n van onze coördinatoren via het nummer van PON (</w:t>
      </w:r>
      <w:r w:rsidR="00EF70B8" w:rsidRPr="00EF70B8">
        <w:rPr>
          <w:rFonts w:cs="Arial"/>
          <w:bCs/>
          <w:lang w:eastAsia="nl-NL"/>
        </w:rPr>
        <w:t>0314-383968</w:t>
      </w:r>
      <w:r w:rsidR="00EF70B8">
        <w:rPr>
          <w:rFonts w:cs="Arial"/>
          <w:bCs/>
          <w:lang w:eastAsia="nl-NL"/>
        </w:rPr>
        <w:t>)</w:t>
      </w:r>
      <w:r w:rsidR="00EF70B8" w:rsidRPr="00EF70B8">
        <w:rPr>
          <w:rFonts w:cs="Arial"/>
          <w:lang w:eastAsia="nl-NL"/>
        </w:rPr>
        <w:t>.</w:t>
      </w:r>
      <w:r w:rsidR="0081511E">
        <w:rPr>
          <w:rFonts w:cs="Arial"/>
          <w:lang w:eastAsia="nl-NL"/>
        </w:rPr>
        <w:t xml:space="preserve"> Of stuur jouw interesse mail naar </w:t>
      </w:r>
      <w:hyperlink r:id="rId9" w:history="1">
        <w:r w:rsidR="0081511E" w:rsidRPr="007D34A2">
          <w:rPr>
            <w:rStyle w:val="Hyperlink"/>
            <w:rFonts w:cs="Arial"/>
            <w:lang w:eastAsia="nl-NL"/>
          </w:rPr>
          <w:t>info@ponprimair.nl</w:t>
        </w:r>
      </w:hyperlink>
    </w:p>
    <w:p w14:paraId="081E03A1" w14:textId="77777777" w:rsidR="0081511E" w:rsidRDefault="0081511E" w:rsidP="0015483C">
      <w:pPr>
        <w:pStyle w:val="Geenafstand"/>
        <w:rPr>
          <w:rFonts w:cs="Arial"/>
          <w:lang w:eastAsia="nl-NL"/>
        </w:rPr>
      </w:pPr>
    </w:p>
    <w:p w14:paraId="70767B1E" w14:textId="3663B8CC" w:rsidR="0081511E" w:rsidRDefault="0081511E" w:rsidP="0015483C">
      <w:pPr>
        <w:pStyle w:val="Geenafstand"/>
        <w:rPr>
          <w:rFonts w:cs="Arial"/>
          <w:lang w:eastAsia="nl-NL"/>
        </w:rPr>
      </w:pPr>
      <w:r>
        <w:rPr>
          <w:rFonts w:cs="Arial"/>
          <w:lang w:eastAsia="nl-NL"/>
        </w:rPr>
        <w:t>Hopelijk tot snel!</w:t>
      </w:r>
    </w:p>
    <w:p w14:paraId="2B261183" w14:textId="77777777" w:rsidR="00F132BC" w:rsidRPr="00E239D2" w:rsidRDefault="00F132BC" w:rsidP="0015483C">
      <w:pPr>
        <w:pStyle w:val="Geenafstand"/>
        <w:rPr>
          <w:lang w:eastAsia="nl-NL"/>
        </w:rPr>
      </w:pPr>
    </w:p>
    <w:p w14:paraId="71877DF0" w14:textId="77777777" w:rsidR="00F132BC" w:rsidRDefault="00F132BC" w:rsidP="005735AF">
      <w:pPr>
        <w:rPr>
          <w:rFonts w:ascii="Verdana" w:hAnsi="Verdana" w:cs="Arial"/>
          <w:i/>
          <w:iCs/>
          <w:sz w:val="20"/>
          <w:szCs w:val="20"/>
          <w:lang w:eastAsia="nl-NL"/>
        </w:rPr>
      </w:pPr>
    </w:p>
    <w:p w14:paraId="6888A59B" w14:textId="423A9862" w:rsidR="00146EF6" w:rsidRPr="00415F9A" w:rsidRDefault="000F7AE2" w:rsidP="005735AF">
      <w:pPr>
        <w:rPr>
          <w:rFonts w:ascii="Verdana" w:hAnsi="Verdana" w:cs="Arial"/>
          <w:i/>
          <w:iCs/>
          <w:sz w:val="20"/>
          <w:szCs w:val="20"/>
          <w:lang w:eastAsia="nl-NL"/>
        </w:rPr>
      </w:pPr>
      <w:r>
        <w:rPr>
          <w:rFonts w:ascii="Verdana" w:hAnsi="Verdana" w:cs="Arial"/>
          <w:i/>
          <w:iCs/>
          <w:noProof/>
          <w:sz w:val="20"/>
          <w:szCs w:val="20"/>
          <w:lang w:eastAsia="nl-NL"/>
        </w:rPr>
        <w:drawing>
          <wp:inline distT="0" distB="0" distL="0" distR="0" wp14:anchorId="09ED7218" wp14:editId="2EB68C0F">
            <wp:extent cx="2066859" cy="579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37" cy="5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i/>
          <w:iCs/>
          <w:sz w:val="20"/>
          <w:szCs w:val="20"/>
          <w:lang w:eastAsia="nl-NL"/>
        </w:rPr>
        <w:t xml:space="preserve">      </w:t>
      </w:r>
    </w:p>
    <w:sectPr w:rsidR="00146EF6" w:rsidRPr="00415F9A" w:rsidSect="0077240B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7611"/>
    <w:multiLevelType w:val="hybridMultilevel"/>
    <w:tmpl w:val="D9D6A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1A09"/>
    <w:multiLevelType w:val="hybridMultilevel"/>
    <w:tmpl w:val="DF6A9586"/>
    <w:lvl w:ilvl="0" w:tplc="D5522A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412"/>
    <w:multiLevelType w:val="hybridMultilevel"/>
    <w:tmpl w:val="406E2922"/>
    <w:lvl w:ilvl="0" w:tplc="EFB8F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638C"/>
    <w:multiLevelType w:val="hybridMultilevel"/>
    <w:tmpl w:val="4F2E2A60"/>
    <w:lvl w:ilvl="0" w:tplc="7D1290B8">
      <w:numFmt w:val="bullet"/>
      <w:lvlText w:val="-"/>
      <w:lvlJc w:val="left"/>
      <w:pPr>
        <w:ind w:left="765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40915773">
    <w:abstractNumId w:val="3"/>
  </w:num>
  <w:num w:numId="2" w16cid:durableId="1166244825">
    <w:abstractNumId w:val="1"/>
  </w:num>
  <w:num w:numId="3" w16cid:durableId="500051038">
    <w:abstractNumId w:val="2"/>
  </w:num>
  <w:num w:numId="4" w16cid:durableId="26169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22"/>
    <w:rsid w:val="00007057"/>
    <w:rsid w:val="00024263"/>
    <w:rsid w:val="000303AA"/>
    <w:rsid w:val="0004632B"/>
    <w:rsid w:val="0006153D"/>
    <w:rsid w:val="00082D95"/>
    <w:rsid w:val="00085BC8"/>
    <w:rsid w:val="000A54E9"/>
    <w:rsid w:val="000C7563"/>
    <w:rsid w:val="000C7DC2"/>
    <w:rsid w:val="000D2644"/>
    <w:rsid w:val="000D5905"/>
    <w:rsid w:val="000F7AE2"/>
    <w:rsid w:val="00117F6F"/>
    <w:rsid w:val="00123C5B"/>
    <w:rsid w:val="00124808"/>
    <w:rsid w:val="001302BE"/>
    <w:rsid w:val="00130520"/>
    <w:rsid w:val="00131FB6"/>
    <w:rsid w:val="00146EF6"/>
    <w:rsid w:val="0015483C"/>
    <w:rsid w:val="00155FDD"/>
    <w:rsid w:val="00172335"/>
    <w:rsid w:val="001777FA"/>
    <w:rsid w:val="001801A9"/>
    <w:rsid w:val="001A3B26"/>
    <w:rsid w:val="001C604D"/>
    <w:rsid w:val="001D0DB4"/>
    <w:rsid w:val="001D518C"/>
    <w:rsid w:val="00205383"/>
    <w:rsid w:val="00211FF4"/>
    <w:rsid w:val="00230FE4"/>
    <w:rsid w:val="00250958"/>
    <w:rsid w:val="002717C4"/>
    <w:rsid w:val="002819CF"/>
    <w:rsid w:val="002969B7"/>
    <w:rsid w:val="002A01B8"/>
    <w:rsid w:val="002B5E27"/>
    <w:rsid w:val="002D4BEA"/>
    <w:rsid w:val="002D71BD"/>
    <w:rsid w:val="002F59CD"/>
    <w:rsid w:val="00307EA7"/>
    <w:rsid w:val="00343A0C"/>
    <w:rsid w:val="0035356B"/>
    <w:rsid w:val="0036511C"/>
    <w:rsid w:val="00371B20"/>
    <w:rsid w:val="00384675"/>
    <w:rsid w:val="00396BE7"/>
    <w:rsid w:val="003B62F8"/>
    <w:rsid w:val="003D4B59"/>
    <w:rsid w:val="003D7303"/>
    <w:rsid w:val="004001EC"/>
    <w:rsid w:val="00412CA3"/>
    <w:rsid w:val="00415F9A"/>
    <w:rsid w:val="004561FD"/>
    <w:rsid w:val="00463E56"/>
    <w:rsid w:val="00466A7D"/>
    <w:rsid w:val="00485C82"/>
    <w:rsid w:val="00491645"/>
    <w:rsid w:val="004A5087"/>
    <w:rsid w:val="004C207D"/>
    <w:rsid w:val="004C62D6"/>
    <w:rsid w:val="004D7975"/>
    <w:rsid w:val="004F2CA7"/>
    <w:rsid w:val="005351EE"/>
    <w:rsid w:val="0053581A"/>
    <w:rsid w:val="005735AF"/>
    <w:rsid w:val="0058232D"/>
    <w:rsid w:val="005A1C76"/>
    <w:rsid w:val="005A42E3"/>
    <w:rsid w:val="005D6FCA"/>
    <w:rsid w:val="005E1744"/>
    <w:rsid w:val="005E349B"/>
    <w:rsid w:val="00601047"/>
    <w:rsid w:val="00623755"/>
    <w:rsid w:val="00650F42"/>
    <w:rsid w:val="00682718"/>
    <w:rsid w:val="00685844"/>
    <w:rsid w:val="00685E2D"/>
    <w:rsid w:val="006A1A2C"/>
    <w:rsid w:val="006B6780"/>
    <w:rsid w:val="006B6F24"/>
    <w:rsid w:val="006C42EA"/>
    <w:rsid w:val="007029C7"/>
    <w:rsid w:val="00726CF3"/>
    <w:rsid w:val="00730EBF"/>
    <w:rsid w:val="007405D0"/>
    <w:rsid w:val="00746E67"/>
    <w:rsid w:val="00752C99"/>
    <w:rsid w:val="007578EC"/>
    <w:rsid w:val="0077240B"/>
    <w:rsid w:val="00786B52"/>
    <w:rsid w:val="00796022"/>
    <w:rsid w:val="007A69A8"/>
    <w:rsid w:val="007E595D"/>
    <w:rsid w:val="007F0FCA"/>
    <w:rsid w:val="007F1A56"/>
    <w:rsid w:val="007F41AE"/>
    <w:rsid w:val="007F4D8A"/>
    <w:rsid w:val="007F701E"/>
    <w:rsid w:val="00807257"/>
    <w:rsid w:val="00810477"/>
    <w:rsid w:val="0081511E"/>
    <w:rsid w:val="00832DFA"/>
    <w:rsid w:val="008402A8"/>
    <w:rsid w:val="00874EB6"/>
    <w:rsid w:val="00881E9B"/>
    <w:rsid w:val="008B28B0"/>
    <w:rsid w:val="008E3128"/>
    <w:rsid w:val="008E5EE9"/>
    <w:rsid w:val="009115CF"/>
    <w:rsid w:val="0091169D"/>
    <w:rsid w:val="00945AED"/>
    <w:rsid w:val="009471FE"/>
    <w:rsid w:val="009661A1"/>
    <w:rsid w:val="0098444D"/>
    <w:rsid w:val="00985A98"/>
    <w:rsid w:val="009B554E"/>
    <w:rsid w:val="009B68DD"/>
    <w:rsid w:val="009C3B8B"/>
    <w:rsid w:val="009D26B6"/>
    <w:rsid w:val="009D7960"/>
    <w:rsid w:val="00A017DA"/>
    <w:rsid w:val="00A02C6D"/>
    <w:rsid w:val="00A11FFF"/>
    <w:rsid w:val="00A52B8E"/>
    <w:rsid w:val="00A70115"/>
    <w:rsid w:val="00A80F79"/>
    <w:rsid w:val="00A81197"/>
    <w:rsid w:val="00A966EC"/>
    <w:rsid w:val="00AC5DD8"/>
    <w:rsid w:val="00B04C1B"/>
    <w:rsid w:val="00B07865"/>
    <w:rsid w:val="00B430BB"/>
    <w:rsid w:val="00B60EE1"/>
    <w:rsid w:val="00B625F5"/>
    <w:rsid w:val="00B67FD2"/>
    <w:rsid w:val="00B70EE0"/>
    <w:rsid w:val="00B92EA2"/>
    <w:rsid w:val="00BA0492"/>
    <w:rsid w:val="00BA4493"/>
    <w:rsid w:val="00BA5945"/>
    <w:rsid w:val="00BC7953"/>
    <w:rsid w:val="00BE3570"/>
    <w:rsid w:val="00C5658D"/>
    <w:rsid w:val="00CB1F3C"/>
    <w:rsid w:val="00CB73A4"/>
    <w:rsid w:val="00CD4F9A"/>
    <w:rsid w:val="00CE163B"/>
    <w:rsid w:val="00CF7E23"/>
    <w:rsid w:val="00CF7EAC"/>
    <w:rsid w:val="00D04197"/>
    <w:rsid w:val="00D04B24"/>
    <w:rsid w:val="00D12F9B"/>
    <w:rsid w:val="00D15222"/>
    <w:rsid w:val="00D33439"/>
    <w:rsid w:val="00D40774"/>
    <w:rsid w:val="00D46779"/>
    <w:rsid w:val="00D531EC"/>
    <w:rsid w:val="00D74056"/>
    <w:rsid w:val="00D91EF2"/>
    <w:rsid w:val="00DB5481"/>
    <w:rsid w:val="00DD563D"/>
    <w:rsid w:val="00DD77D2"/>
    <w:rsid w:val="00DE1D69"/>
    <w:rsid w:val="00DF1DA5"/>
    <w:rsid w:val="00E15DC3"/>
    <w:rsid w:val="00E239D2"/>
    <w:rsid w:val="00E474E2"/>
    <w:rsid w:val="00E54A47"/>
    <w:rsid w:val="00E74B49"/>
    <w:rsid w:val="00EC4AB9"/>
    <w:rsid w:val="00EE7BD2"/>
    <w:rsid w:val="00EF70B8"/>
    <w:rsid w:val="00F132BC"/>
    <w:rsid w:val="00F2099B"/>
    <w:rsid w:val="00F55653"/>
    <w:rsid w:val="00F55850"/>
    <w:rsid w:val="00F7146F"/>
    <w:rsid w:val="00F7359D"/>
    <w:rsid w:val="00F738E9"/>
    <w:rsid w:val="00F902DD"/>
    <w:rsid w:val="00F93EA9"/>
    <w:rsid w:val="00FA5330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A52D"/>
  <w15:chartTrackingRefBased/>
  <w15:docId w15:val="{0D1503D7-4875-487C-90C2-80BAF808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5A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35A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548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5483C"/>
    <w:rPr>
      <w:b/>
      <w:bCs/>
    </w:rPr>
  </w:style>
  <w:style w:type="character" w:customStyle="1" w:styleId="apple-converted-space">
    <w:name w:val="apple-converted-space"/>
    <w:basedOn w:val="Standaardalinea-lettertype"/>
    <w:rsid w:val="0015483C"/>
  </w:style>
  <w:style w:type="character" w:styleId="Nadruk">
    <w:name w:val="Emphasis"/>
    <w:basedOn w:val="Standaardalinea-lettertype"/>
    <w:uiPriority w:val="20"/>
    <w:qFormat/>
    <w:rsid w:val="0015483C"/>
    <w:rPr>
      <w:i/>
      <w:iCs/>
    </w:rPr>
  </w:style>
  <w:style w:type="paragraph" w:styleId="Geenafstand">
    <w:name w:val="No Spacing"/>
    <w:uiPriority w:val="1"/>
    <w:qFormat/>
    <w:rsid w:val="0015483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E3128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230FE4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info@ponprimai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26605106CA4EA20D91D237B7877E" ma:contentTypeVersion="13" ma:contentTypeDescription="Een nieuw document maken." ma:contentTypeScope="" ma:versionID="07a397620c83d95f120a06200960a438">
  <xsd:schema xmlns:xsd="http://www.w3.org/2001/XMLSchema" xmlns:xs="http://www.w3.org/2001/XMLSchema" xmlns:p="http://schemas.microsoft.com/office/2006/metadata/properties" xmlns:ns2="c39d8f99-ed8f-43e5-8775-87ad04576aa0" xmlns:ns3="b3a5f843-c226-4dea-80b5-31d7fd0e3206" targetNamespace="http://schemas.microsoft.com/office/2006/metadata/properties" ma:root="true" ma:fieldsID="c159782cb345f8da0be9f0f5ea23cbbe" ns2:_="" ns3:_="">
    <xsd:import namespace="c39d8f99-ed8f-43e5-8775-87ad04576aa0"/>
    <xsd:import namespace="b3a5f843-c226-4dea-80b5-31d7fd0e3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8f99-ed8f-43e5-8775-87ad04576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f843-c226-4dea-80b5-31d7fd0e3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a5f843-c226-4dea-80b5-31d7fd0e3206">
      <UserInfo>
        <DisplayName>Marloes Meijer</DisplayName>
        <AccountId>22</AccountId>
        <AccountType/>
      </UserInfo>
      <UserInfo>
        <DisplayName>Marloes Meijer | Loopbaancentrum ON</DisplayName>
        <AccountId>56</AccountId>
        <AccountType/>
      </UserInfo>
      <UserInfo>
        <DisplayName>PON Primair</DisplayName>
        <AccountId>37</AccountId>
        <AccountType/>
      </UserInfo>
      <UserInfo>
        <DisplayName>Jacqueline Krul</DisplayName>
        <AccountId>65</AccountId>
        <AccountType/>
      </UserInfo>
      <UserInfo>
        <DisplayName>Gerard Jansen</DisplayName>
        <AccountId>12</AccountId>
        <AccountType/>
      </UserInfo>
      <UserInfo>
        <DisplayName>Hans te Lindert | PON Primair</DisplayName>
        <AccountId>14</AccountId>
        <AccountType/>
      </UserInfo>
      <UserInfo>
        <DisplayName>Susan van der Molen | PON Primair</DisplayName>
        <AccountId>15</AccountId>
        <AccountType/>
      </UserInfo>
      <UserInfo>
        <DisplayName>Monique Mekkering | PON Primair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13ED04-5431-4E4E-8E40-DE8E0DFC5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A088E-5109-4BD1-9233-35D0EA80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d8f99-ed8f-43e5-8775-87ad04576aa0"/>
    <ds:schemaRef ds:uri="b3a5f843-c226-4dea-80b5-31d7fd0e3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E4DF-CA68-44A2-976A-804F40C72259}">
  <ds:schemaRefs>
    <ds:schemaRef ds:uri="http://schemas.microsoft.com/office/2006/metadata/properties"/>
    <ds:schemaRef ds:uri="http://schemas.microsoft.com/office/infopath/2007/PartnerControls"/>
    <ds:schemaRef ds:uri="b3a5f843-c226-4dea-80b5-31d7fd0e3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30" baseType="variant">
      <vt:variant>
        <vt:i4>1310720</vt:i4>
      </vt:variant>
      <vt:variant>
        <vt:i4>12</vt:i4>
      </vt:variant>
      <vt:variant>
        <vt:i4>0</vt:i4>
      </vt:variant>
      <vt:variant>
        <vt:i4>5</vt:i4>
      </vt:variant>
      <vt:variant>
        <vt:lpwstr>http://www.loopbaancentrum-og.nl/</vt:lpwstr>
      </vt:variant>
      <vt:variant>
        <vt:lpwstr/>
      </vt:variant>
      <vt:variant>
        <vt:i4>3014697</vt:i4>
      </vt:variant>
      <vt:variant>
        <vt:i4>9</vt:i4>
      </vt:variant>
      <vt:variant>
        <vt:i4>0</vt:i4>
      </vt:variant>
      <vt:variant>
        <vt:i4>5</vt:i4>
      </vt:variant>
      <vt:variant>
        <vt:lpwstr>http://www.leerplein055.nl/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https://stichtingdam.nl/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http://www.openbaaronderwijsdeventer.nl/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http://www.loopbaancentrumoostgelderland.nl/userfiles/files/Functieprofiel_leerkr_PONflexpool.docx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 der Molen</dc:creator>
  <cp:keywords/>
  <dc:description/>
  <cp:lastModifiedBy>Marloes Meijer</cp:lastModifiedBy>
  <cp:revision>4</cp:revision>
  <dcterms:created xsi:type="dcterms:W3CDTF">2023-01-09T09:10:00Z</dcterms:created>
  <dcterms:modified xsi:type="dcterms:W3CDTF">2023-01-09T09:31:00Z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0x010100112026605106CA4EA20D91D237B7877E</vt:lpwstr>
  </property>
</Properties>
</file>